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15" w:rsidRDefault="00722084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Benvolgudes famílies,</w:t>
      </w:r>
    </w:p>
    <w:p w:rsidR="00496515" w:rsidRDefault="00496515">
      <w:pPr>
        <w:pStyle w:val="Sinespaciado"/>
        <w:rPr>
          <w:rFonts w:ascii="Times New Roman" w:hAnsi="Times New Roman" w:cs="Times New Roman"/>
        </w:rPr>
      </w:pPr>
    </w:p>
    <w:p w:rsidR="00496515" w:rsidRDefault="00722084">
      <w:pPr>
        <w:pStyle w:val="Sinespaciad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Com a Coordinadora del Projecte </w:t>
      </w:r>
      <w:r>
        <w:rPr>
          <w:rFonts w:ascii="Times New Roman" w:hAnsi="Times New Roman" w:cs="Times New Roman"/>
          <w:b/>
          <w:bCs/>
          <w:i/>
          <w:iCs/>
        </w:rPr>
        <w:t xml:space="preserve">Figueres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English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Corner Institut 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nostre institut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</w:rPr>
        <w:t>m’adreço a vostès amb la present per fer-los conèixer l’esmentat projecte. L’hem dut a terme durant dos cursos i,  atesa</w:t>
      </w:r>
      <w:r>
        <w:rPr>
          <w:rFonts w:ascii="Times New Roman" w:hAnsi="Times New Roman" w:cs="Times New Roman"/>
        </w:rPr>
        <w:t xml:space="preserve"> la seva valoració positiva per part de tots els sectors implicats i que tenim els recursos necessaris, el continuarem realitzant durant el proper curs 2019-2020. Ara bé, també necessitarem de manera voluntària, la col·laboració d’algunes famílies. A conti</w:t>
      </w:r>
      <w:r>
        <w:rPr>
          <w:rFonts w:ascii="Times New Roman" w:hAnsi="Times New Roman" w:cs="Times New Roman"/>
        </w:rPr>
        <w:t>nuació es proporcionen els detalls tant generals com més concrets d’aplicació del projecte i finalment s’explica com hi podran participar les famílies.</w:t>
      </w:r>
    </w:p>
    <w:p w:rsidR="00496515" w:rsidRDefault="00496515">
      <w:pPr>
        <w:pStyle w:val="Sinespaciado"/>
        <w:jc w:val="both"/>
        <w:rPr>
          <w:rFonts w:ascii="Times New Roman" w:hAnsi="Times New Roman" w:cs="Times New Roman"/>
        </w:rPr>
      </w:pPr>
    </w:p>
    <w:p w:rsidR="00496515" w:rsidRDefault="00722084">
      <w:pPr>
        <w:pStyle w:val="Sinespaciad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Figueres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English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Corner Institut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és un projecte </w:t>
      </w:r>
      <w:proofErr w:type="spellStart"/>
      <w:r>
        <w:rPr>
          <w:rFonts w:ascii="Times New Roman" w:hAnsi="Times New Roman" w:cs="Times New Roman"/>
        </w:rPr>
        <w:t>col·laboratiu</w:t>
      </w:r>
      <w:proofErr w:type="spellEnd"/>
      <w:r>
        <w:rPr>
          <w:rFonts w:ascii="Times New Roman" w:hAnsi="Times New Roman" w:cs="Times New Roman"/>
        </w:rPr>
        <w:t xml:space="preserve"> entre l’Ajuntament de Figueres i el Serve</w:t>
      </w:r>
      <w:r>
        <w:rPr>
          <w:rFonts w:ascii="Times New Roman" w:hAnsi="Times New Roman" w:cs="Times New Roman"/>
        </w:rPr>
        <w:t>i Educatiu de l’Alt Empordà, conjuntament amb els centres d’educació secundària obligatòria de la ciutat.</w:t>
      </w:r>
      <w:bookmarkStart w:id="1" w:name="_gjdgxs"/>
      <w:bookmarkEnd w:id="1"/>
      <w:r>
        <w:rPr>
          <w:rFonts w:ascii="Times New Roman" w:hAnsi="Times New Roman" w:cs="Times New Roman"/>
        </w:rPr>
        <w:t xml:space="preserve"> Aquest projecte intenta donar resposta, entre altres objectius, a l’eix 2 del Pla de Govern de la Generalitat de Catalunya 2013-2017, pel que fa al pr</w:t>
      </w:r>
      <w:r>
        <w:rPr>
          <w:rFonts w:ascii="Times New Roman" w:hAnsi="Times New Roman" w:cs="Times New Roman"/>
        </w:rPr>
        <w:t xml:space="preserve">incipi de FER DE CADA CENTRE UN CENTRE DE QUALITAT, prioritzant l’aprenentatge de les competències bàsiques. Punt 3: </w:t>
      </w:r>
      <w:r>
        <w:rPr>
          <w:rFonts w:ascii="Times New Roman" w:hAnsi="Times New Roman" w:cs="Times New Roman"/>
          <w:i/>
          <w:iCs/>
        </w:rPr>
        <w:t>“potenciar el domini de la llengua anglesa en tot el sistema educatiu, en especial en la competència oral”</w:t>
      </w:r>
      <w:r>
        <w:rPr>
          <w:rFonts w:ascii="Times New Roman" w:hAnsi="Times New Roman" w:cs="Times New Roman"/>
        </w:rPr>
        <w:t>.</w:t>
      </w:r>
    </w:p>
    <w:p w:rsidR="00496515" w:rsidRDefault="00496515">
      <w:pPr>
        <w:pStyle w:val="Sinespaciado"/>
        <w:jc w:val="both"/>
        <w:rPr>
          <w:rFonts w:ascii="Times New Roman" w:hAnsi="Times New Roman" w:cs="Times New Roman"/>
        </w:rPr>
      </w:pPr>
    </w:p>
    <w:p w:rsidR="00496515" w:rsidRDefault="00722084">
      <w:pPr>
        <w:pStyle w:val="Sinespaciad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Aquesta línia de treball té la</w:t>
      </w:r>
      <w:r>
        <w:rPr>
          <w:rFonts w:ascii="Times New Roman" w:hAnsi="Times New Roman" w:cs="Times New Roman"/>
        </w:rPr>
        <w:t xml:space="preserve"> intenció de reduir les diferències entre l’alumnat, treballant per l’equitat i la igualtat d’oportunitats, en aquest cas amb l’impuls de les llengües estrangeres amb els següents objectius:</w:t>
      </w:r>
    </w:p>
    <w:p w:rsidR="00496515" w:rsidRDefault="00722084">
      <w:pPr>
        <w:pStyle w:val="NormalWeb"/>
        <w:numPr>
          <w:ilvl w:val="0"/>
          <w:numId w:val="1"/>
        </w:numPr>
        <w:spacing w:before="280" w:after="0" w:line="240" w:lineRule="auto"/>
        <w:ind w:right="53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Potenciar el domini de la llengua anglesa en tot el sistema educa</w:t>
      </w:r>
      <w:r>
        <w:rPr>
          <w:i/>
          <w:iCs/>
          <w:sz w:val="22"/>
          <w:szCs w:val="22"/>
        </w:rPr>
        <w:t>tiu, en especial en la competència oral.</w:t>
      </w:r>
    </w:p>
    <w:p w:rsidR="00496515" w:rsidRDefault="00722084">
      <w:pPr>
        <w:pStyle w:val="NormalWeb"/>
        <w:numPr>
          <w:ilvl w:val="0"/>
          <w:numId w:val="1"/>
        </w:numPr>
        <w:spacing w:before="280" w:after="0" w:line="240" w:lineRule="auto"/>
        <w:ind w:right="53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Fomentar l’equitat, l’èxit educatiu i la igualtat d’oportunitats a partir de l’aprenentatge de les llengües estrangeres.</w:t>
      </w:r>
    </w:p>
    <w:p w:rsidR="00496515" w:rsidRDefault="00722084">
      <w:pPr>
        <w:pStyle w:val="NormalWeb"/>
        <w:numPr>
          <w:ilvl w:val="0"/>
          <w:numId w:val="1"/>
        </w:numPr>
        <w:spacing w:before="280" w:after="0" w:line="240" w:lineRule="auto"/>
        <w:ind w:right="53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Ajudar a l’alumnat a assolir el nivell B” d’anglès en finalitzar l’etapa tal i com assenyala e</w:t>
      </w:r>
      <w:r>
        <w:rPr>
          <w:i/>
          <w:iCs/>
          <w:sz w:val="22"/>
          <w:szCs w:val="22"/>
        </w:rPr>
        <w:t xml:space="preserve">l </w:t>
      </w:r>
      <w:proofErr w:type="spellStart"/>
      <w:r>
        <w:rPr>
          <w:i/>
          <w:iCs/>
          <w:sz w:val="22"/>
          <w:szCs w:val="22"/>
        </w:rPr>
        <w:t>Common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European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Framework</w:t>
      </w:r>
      <w:proofErr w:type="spellEnd"/>
      <w:r>
        <w:rPr>
          <w:i/>
          <w:iCs/>
          <w:sz w:val="22"/>
          <w:szCs w:val="22"/>
        </w:rPr>
        <w:t xml:space="preserve"> of </w:t>
      </w:r>
      <w:proofErr w:type="spellStart"/>
      <w:r>
        <w:rPr>
          <w:i/>
          <w:iCs/>
          <w:sz w:val="22"/>
          <w:szCs w:val="22"/>
        </w:rPr>
        <w:t>Reference</w:t>
      </w:r>
      <w:proofErr w:type="spellEnd"/>
      <w:r>
        <w:rPr>
          <w:i/>
          <w:iCs/>
          <w:sz w:val="22"/>
          <w:szCs w:val="22"/>
        </w:rPr>
        <w:t xml:space="preserve"> for </w:t>
      </w:r>
      <w:proofErr w:type="spellStart"/>
      <w:r>
        <w:rPr>
          <w:i/>
          <w:iCs/>
          <w:sz w:val="22"/>
          <w:szCs w:val="22"/>
        </w:rPr>
        <w:t>Languages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Learning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Teaching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Assessment</w:t>
      </w:r>
      <w:proofErr w:type="spellEnd"/>
      <w:r>
        <w:rPr>
          <w:i/>
          <w:iCs/>
          <w:sz w:val="22"/>
          <w:szCs w:val="22"/>
        </w:rPr>
        <w:t xml:space="preserve"> (CEFRL).</w:t>
      </w:r>
    </w:p>
    <w:p w:rsidR="00496515" w:rsidRDefault="00496515">
      <w:pPr>
        <w:pStyle w:val="Sinespaciado"/>
        <w:rPr>
          <w:rFonts w:ascii="Times New Roman" w:hAnsi="Times New Roman"/>
        </w:rPr>
      </w:pPr>
    </w:p>
    <w:p w:rsidR="00496515" w:rsidRDefault="00722084">
      <w:pPr>
        <w:pStyle w:val="Sinespaciad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Així doncs, disposarem de dos auxiliars de conversa en llengua anglesa nadius als nostre centre que invertiran una o dues hores setmanals per cada grup de 4rt </w:t>
      </w:r>
      <w:r>
        <w:rPr>
          <w:rFonts w:ascii="Times New Roman" w:hAnsi="Times New Roman" w:cs="Times New Roman"/>
        </w:rPr>
        <w:t>d’ESO, en grups de conversa que no seran superiors a vuit persones.</w:t>
      </w:r>
    </w:p>
    <w:p w:rsidR="00496515" w:rsidRDefault="00496515">
      <w:pPr>
        <w:pStyle w:val="Sinespaciado"/>
        <w:jc w:val="both"/>
        <w:rPr>
          <w:rFonts w:ascii="Times New Roman" w:hAnsi="Times New Roman" w:cs="Times New Roman"/>
        </w:rPr>
      </w:pPr>
    </w:p>
    <w:p w:rsidR="00496515" w:rsidRDefault="00722084">
      <w:pPr>
        <w:pStyle w:val="Sinespaciado"/>
        <w:ind w:firstLine="360"/>
        <w:jc w:val="both"/>
      </w:pPr>
      <w:r>
        <w:rPr>
          <w:rFonts w:ascii="Times New Roman" w:hAnsi="Times New Roman" w:cs="Times New Roman"/>
        </w:rPr>
        <w:t>Finalment, els vull convidar a presentar la seva sol·licitud com a famílies col·laboradores per acollir un dels dos auxiliars que arribaran a la nostra ciutat a principis d’octubre. L’aco</w:t>
      </w:r>
      <w:r>
        <w:rPr>
          <w:rFonts w:ascii="Times New Roman" w:hAnsi="Times New Roman" w:cs="Times New Roman"/>
        </w:rPr>
        <w:t xml:space="preserve">lliment durarà aproximadament cinc mesos. Per optar a aquest acolliment, hauran de posar-se en contacte amb el director del nostre centre el senyor Josep Colls i/o entrar directament a la pàgina web del Serveis Educatius de l’Alt Empordà </w:t>
      </w:r>
      <w:hyperlink r:id="rId8">
        <w:r>
          <w:rPr>
            <w:rStyle w:val="EnlladInternet"/>
            <w:rFonts w:ascii="Times New Roman" w:hAnsi="Times New Roman" w:cs="Times New Roman"/>
          </w:rPr>
          <w:t>https://sites.google.com/a/xtec.cat/english-time-in-alt-emporda/figueres-english-corner-institut</w:t>
        </w:r>
      </w:hyperlink>
      <w:r>
        <w:rPr>
          <w:rFonts w:ascii="Times New Roman" w:hAnsi="Times New Roman" w:cs="Times New Roman"/>
        </w:rPr>
        <w:t xml:space="preserve"> i omplir el formulari a la secció Famílies Acollidores.</w:t>
      </w:r>
    </w:p>
    <w:p w:rsidR="00496515" w:rsidRDefault="00496515">
      <w:pPr>
        <w:pStyle w:val="Sinespaciado"/>
        <w:rPr>
          <w:rFonts w:ascii="Times New Roman" w:hAnsi="Times New Roman"/>
        </w:rPr>
      </w:pPr>
    </w:p>
    <w:p w:rsidR="00496515" w:rsidRDefault="00722084">
      <w:pPr>
        <w:pStyle w:val="Sinespaciad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Els </w:t>
      </w:r>
      <w:r>
        <w:rPr>
          <w:rFonts w:ascii="Times New Roman" w:hAnsi="Times New Roman" w:cs="Times New Roman"/>
        </w:rPr>
        <w:t>agraeixo per endavant la seva atenció i participació i aprofito per saludar-los cordialment.</w:t>
      </w:r>
    </w:p>
    <w:p w:rsidR="00496515" w:rsidRDefault="00496515">
      <w:pPr>
        <w:pStyle w:val="Sinespaciado"/>
        <w:rPr>
          <w:rFonts w:ascii="Times New Roman" w:hAnsi="Times New Roman" w:cs="Times New Roman"/>
        </w:rPr>
      </w:pPr>
    </w:p>
    <w:p w:rsidR="00496515" w:rsidRDefault="00496515">
      <w:pPr>
        <w:pStyle w:val="Sinespaciado"/>
        <w:rPr>
          <w:rFonts w:cs="Times New Roman"/>
        </w:rPr>
      </w:pPr>
    </w:p>
    <w:p w:rsidR="00496515" w:rsidRDefault="0049651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96515" w:rsidRDefault="00722084">
      <w:pPr>
        <w:pStyle w:val="Sinespaciad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Llobet i Agustí</w:t>
      </w:r>
    </w:p>
    <w:p w:rsidR="00496515" w:rsidRDefault="00722084">
      <w:pPr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Coordinadora del projecte </w:t>
      </w:r>
      <w:proofErr w:type="spellStart"/>
      <w:r>
        <w:rPr>
          <w:rFonts w:ascii="Times New Roman" w:hAnsi="Times New Roman"/>
          <w:i/>
          <w:iCs/>
        </w:rPr>
        <w:t>English</w:t>
      </w:r>
      <w:proofErr w:type="spellEnd"/>
      <w:r>
        <w:rPr>
          <w:rFonts w:ascii="Times New Roman" w:hAnsi="Times New Roman"/>
          <w:i/>
          <w:iCs/>
        </w:rPr>
        <w:t xml:space="preserve"> Corner </w:t>
      </w:r>
      <w:proofErr w:type="spellStart"/>
      <w:r>
        <w:rPr>
          <w:rFonts w:ascii="Times New Roman" w:hAnsi="Times New Roman"/>
          <w:i/>
          <w:iCs/>
        </w:rPr>
        <w:t>Institute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a l’INS Ramon Muntaner</w:t>
      </w:r>
    </w:p>
    <w:sectPr w:rsidR="004965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28" w:right="991" w:bottom="1417" w:left="993" w:header="567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2084">
      <w:pPr>
        <w:spacing w:after="0" w:line="240" w:lineRule="auto"/>
      </w:pPr>
      <w:r>
        <w:separator/>
      </w:r>
    </w:p>
  </w:endnote>
  <w:endnote w:type="continuationSeparator" w:id="0">
    <w:p w:rsidR="00000000" w:rsidRDefault="0072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15" w:rsidRDefault="00722084">
    <w:pPr>
      <w:pStyle w:val="Piedepgina"/>
    </w:pPr>
    <w:r>
      <w:rPr>
        <w:noProof/>
        <w:lang w:eastAsia="ca-ES"/>
      </w:rPr>
      <w:drawing>
        <wp:inline distT="0" distB="0" distL="0" distR="0">
          <wp:extent cx="1200785" cy="457200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15" w:rsidRDefault="00722084">
    <w:pPr>
      <w:pStyle w:val="Piedepgina"/>
      <w:tabs>
        <w:tab w:val="clear" w:pos="4252"/>
        <w:tab w:val="clear" w:pos="8504"/>
      </w:tabs>
    </w:pPr>
    <w:r>
      <w:rPr>
        <w:noProof/>
        <w:lang w:eastAsia="ca-ES"/>
      </w:rPr>
      <w:drawing>
        <wp:inline distT="0" distB="0" distL="0" distR="0">
          <wp:extent cx="1225550" cy="466725"/>
          <wp:effectExtent l="0" t="0" r="0" b="0"/>
          <wp:docPr id="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   </w:t>
    </w:r>
    <w:r>
      <w:rPr>
        <w:noProof/>
        <w:lang w:eastAsia="ca-ES"/>
      </w:rPr>
      <w:drawing>
        <wp:inline distT="0" distB="0" distL="0" distR="9525">
          <wp:extent cx="1590675" cy="495300"/>
          <wp:effectExtent l="0" t="0" r="0" b="0"/>
          <wp:docPr id="6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2084">
      <w:pPr>
        <w:spacing w:after="0" w:line="240" w:lineRule="auto"/>
      </w:pPr>
      <w:r>
        <w:separator/>
      </w:r>
    </w:p>
  </w:footnote>
  <w:footnote w:type="continuationSeparator" w:id="0">
    <w:p w:rsidR="00000000" w:rsidRDefault="0072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15" w:rsidRDefault="00722084">
    <w:pPr>
      <w:pStyle w:val="Encabezado"/>
    </w:pPr>
    <w:r>
      <w:rPr>
        <w:lang w:val="es-ES"/>
      </w:rPr>
      <w:t>[Escriba texto]</w:t>
    </w:r>
  </w:p>
  <w:p w:rsidR="00496515" w:rsidRDefault="004965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15" w:rsidRDefault="00496515">
    <w:pPr>
      <w:pStyle w:val="Encabezado"/>
    </w:pPr>
  </w:p>
  <w:tbl>
    <w:tblPr>
      <w:tblStyle w:val="Tablaconcuadrcula"/>
      <w:tblW w:w="9975" w:type="dxa"/>
      <w:tblLook w:val="04A0" w:firstRow="1" w:lastRow="0" w:firstColumn="1" w:lastColumn="0" w:noHBand="0" w:noVBand="1"/>
    </w:tblPr>
    <w:tblGrid>
      <w:gridCol w:w="816"/>
      <w:gridCol w:w="5702"/>
      <w:gridCol w:w="3457"/>
    </w:tblGrid>
    <w:tr w:rsidR="00496515">
      <w:tc>
        <w:tcPr>
          <w:tcW w:w="8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6515" w:rsidRDefault="00722084">
          <w:pPr>
            <w:pStyle w:val="Encabezado"/>
          </w:pPr>
          <w:r>
            <w:rPr>
              <w:noProof/>
              <w:lang w:eastAsia="ca-ES"/>
            </w:rPr>
            <w:drawing>
              <wp:inline distT="0" distB="6985" distL="0" distR="0">
                <wp:extent cx="361950" cy="431165"/>
                <wp:effectExtent l="0" t="0" r="0" b="0"/>
                <wp:docPr id="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6515" w:rsidRDefault="00722084">
          <w:pPr>
            <w:pStyle w:val="Sinespaciado"/>
          </w:pPr>
          <w:r>
            <w:t xml:space="preserve">Generalitat de Catalunya </w:t>
          </w:r>
        </w:p>
        <w:p w:rsidR="00496515" w:rsidRDefault="00722084">
          <w:pPr>
            <w:pStyle w:val="Sinespaciado"/>
          </w:pPr>
          <w:r>
            <w:t>Departament d’Educació</w:t>
          </w:r>
        </w:p>
        <w:p w:rsidR="00496515" w:rsidRDefault="00722084">
          <w:pPr>
            <w:pStyle w:val="Sinespaciado"/>
          </w:pPr>
          <w:r>
            <w:rPr>
              <w:b/>
              <w:bCs/>
            </w:rPr>
            <w:t>Servei Educatiu de l’Alt Empordà</w:t>
          </w:r>
        </w:p>
        <w:p w:rsidR="00496515" w:rsidRDefault="00722084">
          <w:pPr>
            <w:pStyle w:val="Sinespaciado"/>
          </w:pPr>
          <w:r>
            <w:rPr>
              <w:sz w:val="16"/>
              <w:szCs w:val="16"/>
            </w:rPr>
            <w:t>Avinguda Maria Àngels Anglada, 13</w:t>
          </w:r>
        </w:p>
        <w:p w:rsidR="00496515" w:rsidRDefault="00722084">
          <w:pPr>
            <w:pStyle w:val="Sinespaciado"/>
          </w:pPr>
          <w:r>
            <w:rPr>
              <w:sz w:val="16"/>
              <w:szCs w:val="16"/>
            </w:rPr>
            <w:t>17600 – Figueres</w:t>
          </w:r>
        </w:p>
        <w:p w:rsidR="00496515" w:rsidRDefault="00722084">
          <w:pPr>
            <w:pStyle w:val="Sinespaciado"/>
          </w:pPr>
          <w:r>
            <w:rPr>
              <w:sz w:val="16"/>
              <w:szCs w:val="16"/>
            </w:rPr>
            <w:t>Tel. 972 50 91 50 Fax. 972 67 01 47</w:t>
          </w:r>
        </w:p>
        <w:p w:rsidR="00496515" w:rsidRDefault="00722084">
          <w:pPr>
            <w:pStyle w:val="Sinespaciado"/>
          </w:pPr>
          <w:hyperlink r:id="rId2">
            <w:r>
              <w:rPr>
                <w:rStyle w:val="EnlladInternet"/>
                <w:sz w:val="16"/>
                <w:szCs w:val="16"/>
              </w:rPr>
              <w:t>se-altemporda</w:t>
            </w:r>
            <w:r>
              <w:rPr>
                <w:rStyle w:val="EnlladInternet"/>
                <w:sz w:val="16"/>
                <w:szCs w:val="16"/>
              </w:rPr>
              <w:t>@xtec.cat</w:t>
            </w:r>
          </w:hyperlink>
          <w:r>
            <w:rPr>
              <w:sz w:val="16"/>
              <w:szCs w:val="16"/>
            </w:rPr>
            <w:t xml:space="preserve"> </w:t>
          </w:r>
          <w:hyperlink r:id="rId3">
            <w:r>
              <w:rPr>
                <w:rStyle w:val="EnlladInternet"/>
                <w:sz w:val="16"/>
                <w:szCs w:val="16"/>
              </w:rPr>
              <w:t>http://www.sealtemporda.cat</w:t>
            </w:r>
          </w:hyperlink>
          <w:r>
            <w:rPr>
              <w:sz w:val="16"/>
              <w:szCs w:val="16"/>
            </w:rPr>
            <w:t xml:space="preserve"> </w:t>
          </w:r>
        </w:p>
        <w:p w:rsidR="00496515" w:rsidRDefault="00496515">
          <w:pPr>
            <w:pStyle w:val="Encabezado"/>
          </w:pPr>
        </w:p>
      </w:tc>
      <w:tc>
        <w:tcPr>
          <w:tcW w:w="34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6515" w:rsidRDefault="00722084">
          <w:pPr>
            <w:pStyle w:val="Encabezado"/>
            <w:jc w:val="center"/>
          </w:pPr>
          <w:r>
            <w:rPr>
              <w:noProof/>
              <w:lang w:eastAsia="ca-ES"/>
            </w:rPr>
            <w:drawing>
              <wp:inline distT="0" distB="3175" distL="0" distR="0">
                <wp:extent cx="1238250" cy="930910"/>
                <wp:effectExtent l="0" t="0" r="0" b="0"/>
                <wp:docPr id="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30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eastAsia="ca-ES"/>
            </w:rPr>
            <w:t xml:space="preserve"> </w:t>
          </w:r>
          <w:r>
            <w:rPr>
              <w:noProof/>
              <w:lang w:eastAsia="ca-ES"/>
            </w:rPr>
            <w:drawing>
              <wp:inline distT="0" distB="0" distL="0" distR="9525">
                <wp:extent cx="2047875" cy="514350"/>
                <wp:effectExtent l="0" t="0" r="0" b="0"/>
                <wp:docPr id="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6515" w:rsidRDefault="004965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72B35"/>
    <w:multiLevelType w:val="multilevel"/>
    <w:tmpl w:val="80EE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6085F2F"/>
    <w:multiLevelType w:val="multilevel"/>
    <w:tmpl w:val="B37E9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15"/>
    <w:rsid w:val="00496515"/>
    <w:rsid w:val="007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ladInternet">
    <w:name w:val="Enllaç d'Internet"/>
    <w:basedOn w:val="Fuentedeprrafopredeter"/>
    <w:uiPriority w:val="99"/>
    <w:semiHidden/>
    <w:unhideWhenUsed/>
    <w:rsid w:val="00C87960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8796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8796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8796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  <w:szCs w:val="24"/>
    </w:rPr>
  </w:style>
  <w:style w:type="character" w:customStyle="1" w:styleId="ListLabel11">
    <w:name w:val="ListLabel 11"/>
    <w:qFormat/>
    <w:rPr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87960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Sinespaciado">
    <w:name w:val="No Spacing"/>
    <w:uiPriority w:val="1"/>
    <w:qFormat/>
    <w:rsid w:val="00C87960"/>
  </w:style>
  <w:style w:type="paragraph" w:styleId="Encabezado">
    <w:name w:val="header"/>
    <w:basedOn w:val="Normal"/>
    <w:link w:val="EncabezadoCar"/>
    <w:uiPriority w:val="99"/>
    <w:unhideWhenUsed/>
    <w:rsid w:val="00C8796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796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8796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ladInternet">
    <w:name w:val="Enllaç d'Internet"/>
    <w:basedOn w:val="Fuentedeprrafopredeter"/>
    <w:uiPriority w:val="99"/>
    <w:semiHidden/>
    <w:unhideWhenUsed/>
    <w:rsid w:val="00C87960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8796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8796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8796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  <w:szCs w:val="24"/>
    </w:rPr>
  </w:style>
  <w:style w:type="character" w:customStyle="1" w:styleId="ListLabel11">
    <w:name w:val="ListLabel 11"/>
    <w:qFormat/>
    <w:rPr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87960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Sinespaciado">
    <w:name w:val="No Spacing"/>
    <w:uiPriority w:val="1"/>
    <w:qFormat/>
    <w:rsid w:val="00C87960"/>
  </w:style>
  <w:style w:type="paragraph" w:styleId="Encabezado">
    <w:name w:val="header"/>
    <w:basedOn w:val="Normal"/>
    <w:link w:val="EncabezadoCar"/>
    <w:uiPriority w:val="99"/>
    <w:unhideWhenUsed/>
    <w:rsid w:val="00C8796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796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8796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xtec.cat/english-time-in-alt-emporda/figueres-english-corner-institu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altemporda.cat/" TargetMode="External"/><Relationship Id="rId2" Type="http://schemas.openxmlformats.org/officeDocument/2006/relationships/hyperlink" Target="mailto:se-altemporda@xtec.cat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2019-05-10T17:02:00Z</cp:lastPrinted>
  <dcterms:created xsi:type="dcterms:W3CDTF">2019-05-12T15:49:00Z</dcterms:created>
  <dcterms:modified xsi:type="dcterms:W3CDTF">2019-05-12T15:49:00Z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